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widowControl w:val="0"/>
        <w:wordWrap/>
        <w:adjustRightInd/>
        <w:snapToGrid/>
        <w:spacing w:line="520" w:lineRule="exact"/>
        <w:ind w:left="0" w:leftChars="0" w:right="0" w:firstLine="0" w:firstLineChars="0"/>
        <w:jc w:val="both"/>
        <w:textAlignment w:val="auto"/>
        <w:outlineLvl w:val="9"/>
        <w:rPr>
          <w:rFonts w:hint="eastAsia" w:ascii="Times New Roman" w:hAnsi="Times New Roman" w:eastAsia="黑体" w:cs="黑体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Times New Roman" w:hAnsi="Times New Roman" w:eastAsia="黑体" w:cs="黑体"/>
          <w:sz w:val="32"/>
          <w:szCs w:val="32"/>
          <w:lang w:eastAsia="zh-CN"/>
        </w:rPr>
        <w:t>附件</w:t>
      </w:r>
      <w:r>
        <w:rPr>
          <w:rFonts w:hint="eastAsia" w:ascii="Times New Roman" w:hAnsi="Times New Roman" w:eastAsia="黑体" w:cs="黑体"/>
          <w:sz w:val="32"/>
          <w:szCs w:val="32"/>
          <w:lang w:val="en-US" w:eastAsia="zh-CN"/>
        </w:rPr>
        <w:t>3</w:t>
      </w:r>
    </w:p>
    <w:p>
      <w:pPr>
        <w:widowControl w:val="0"/>
        <w:wordWrap/>
        <w:adjustRightInd/>
        <w:snapToGrid/>
        <w:spacing w:line="520" w:lineRule="exact"/>
        <w:ind w:left="0" w:leftChars="0" w:right="0" w:firstLine="0" w:firstLineChars="0"/>
        <w:jc w:val="both"/>
        <w:textAlignment w:val="auto"/>
        <w:outlineLvl w:val="9"/>
        <w:rPr>
          <w:rFonts w:hint="eastAsia" w:ascii="Times New Roman" w:hAnsi="Times New Roman" w:eastAsia="黑体" w:cs="黑体"/>
          <w:sz w:val="32"/>
          <w:szCs w:val="32"/>
          <w:lang w:val="en-US" w:eastAsia="zh-CN"/>
        </w:rPr>
      </w:pPr>
    </w:p>
    <w:p>
      <w:pPr>
        <w:widowControl w:val="0"/>
        <w:wordWrap/>
        <w:adjustRightInd/>
        <w:snapToGrid/>
        <w:spacing w:line="520" w:lineRule="exact"/>
        <w:ind w:left="0" w:leftChars="0" w:right="0" w:firstLine="0" w:firstLineChars="0"/>
        <w:jc w:val="center"/>
        <w:textAlignment w:val="auto"/>
        <w:outlineLvl w:val="9"/>
        <w:rPr>
          <w:rFonts w:hint="eastAsia" w:ascii="Times New Roman" w:hAnsi="Times New Roman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Times New Roman" w:hAnsi="Times New Roman" w:eastAsia="方正小标宋_GBK" w:cs="方正小标宋_GBK"/>
          <w:sz w:val="44"/>
          <w:szCs w:val="44"/>
          <w:lang w:val="en-US" w:eastAsia="zh-CN"/>
        </w:rPr>
        <w:t>青岛市突发事件血液保障应急预案流程图</w:t>
      </w:r>
    </w:p>
    <w:p>
      <w:pPr>
        <w:widowControl w:val="0"/>
        <w:wordWrap/>
        <w:adjustRightInd/>
        <w:snapToGrid/>
        <w:spacing w:line="520" w:lineRule="exact"/>
        <w:ind w:left="0" w:leftChars="0" w:right="0" w:firstLine="0" w:firstLineChars="0"/>
        <w:jc w:val="center"/>
        <w:textAlignment w:val="auto"/>
        <w:outlineLvl w:val="9"/>
        <w:rPr>
          <w:rFonts w:hint="eastAsia" w:ascii="Times New Roman" w:hAnsi="Times New Roman" w:eastAsia="方正小标宋_GBK" w:cs="方正小标宋_GBK"/>
          <w:sz w:val="44"/>
          <w:szCs w:val="44"/>
          <w:lang w:val="en-US" w:eastAsia="zh-CN"/>
        </w:rPr>
      </w:pPr>
      <w:r>
        <w:rPr>
          <w:rFonts w:ascii="Times New Roman" w:hAnsi="Times New Roman" w:eastAsia="宋体" w:cs="Times New Roman"/>
          <w:kern w:val="2"/>
          <w:sz w:val="21"/>
          <w:szCs w:val="24"/>
          <w:lang w:val="en-US" w:eastAsia="zh-CN" w:bidi="ar-SA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157480</wp:posOffset>
            </wp:positionH>
            <wp:positionV relativeFrom="paragraph">
              <wp:posOffset>413385</wp:posOffset>
            </wp:positionV>
            <wp:extent cx="5194935" cy="5556250"/>
            <wp:effectExtent l="0" t="0" r="5715" b="6350"/>
            <wp:wrapTopAndBottom/>
            <wp:docPr id="1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5"/>
                    <pic:cNvPicPr>
                      <a:picLocks noChangeAspect="1"/>
                    </pic:cNvPicPr>
                  </pic:nvPicPr>
                  <pic:blipFill>
                    <a:blip r:embed="rId5"/>
                    <a:srcRect l="3761" r="51489" b="14917"/>
                    <a:stretch>
                      <a:fillRect/>
                    </a:stretch>
                  </pic:blipFill>
                  <pic:spPr>
                    <a:xfrm>
                      <a:off x="0" y="0"/>
                      <a:ext cx="5194935" cy="5556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Times New Roman" w:hAnsi="Times New Roman" w:eastAsia="方正小标宋_GBK" w:cs="方正小标宋_GBK"/>
          <w:sz w:val="44"/>
          <w:szCs w:val="44"/>
          <w:lang w:val="en-US" w:eastAsia="zh-CN"/>
        </w:rPr>
        <w:t>（</w:t>
      </w:r>
      <w:r>
        <w:rPr>
          <w:rFonts w:hint="default" w:ascii="Times New Roman" w:hAnsi="Times New Roman" w:eastAsia="方正小标宋_GBK" w:cs="Times New Roman"/>
          <w:sz w:val="44"/>
          <w:szCs w:val="44"/>
          <w:lang w:val="en-US" w:eastAsia="zh-CN"/>
        </w:rPr>
        <w:t>Ⅱ</w:t>
      </w:r>
      <w:r>
        <w:rPr>
          <w:rFonts w:hint="eastAsia" w:ascii="Times New Roman" w:hAnsi="Times New Roman" w:eastAsia="方正小标宋_GBK" w:cs="方正小标宋_GBK"/>
          <w:sz w:val="44"/>
          <w:szCs w:val="44"/>
          <w:lang w:val="en-US" w:eastAsia="zh-CN"/>
        </w:rPr>
        <w:t>级响应）</w:t>
      </w:r>
    </w:p>
    <w:p>
      <w:pPr>
        <w:widowControl w:val="0"/>
        <w:wordWrap/>
        <w:adjustRightInd/>
        <w:snapToGrid/>
        <w:spacing w:line="520" w:lineRule="exact"/>
        <w:ind w:left="0" w:leftChars="0" w:right="0" w:firstLine="0" w:firstLineChars="0"/>
        <w:textAlignment w:val="auto"/>
        <w:outlineLvl w:val="9"/>
        <w:rPr>
          <w:rFonts w:ascii="Times New Roman" w:hAnsi="Times New Roman"/>
          <w:lang w:val="en-US"/>
        </w:rPr>
      </w:pPr>
    </w:p>
    <w:p>
      <w:pPr>
        <w:widowControl w:val="0"/>
        <w:wordWrap/>
        <w:adjustRightInd/>
        <w:snapToGrid/>
        <w:spacing w:line="520" w:lineRule="exact"/>
        <w:ind w:left="0" w:leftChars="0" w:right="0" w:firstLine="0" w:firstLineChars="0"/>
        <w:textAlignment w:val="auto"/>
        <w:outlineLvl w:val="9"/>
        <w:rPr>
          <w:rFonts w:ascii="Times New Roman" w:hAnsi="Times New Roman"/>
          <w:lang w:val="en-US"/>
        </w:rPr>
      </w:pPr>
    </w:p>
    <w:p>
      <w:pPr>
        <w:rPr>
          <w:lang w:val="en-US"/>
        </w:rPr>
      </w:pPr>
    </w:p>
    <w:sectPr>
      <w:footerReference r:id="rId3" w:type="default"/>
      <w:pgSz w:w="11850" w:h="16783"/>
      <w:pgMar w:top="2098" w:right="1474" w:bottom="1984" w:left="1587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-97790</wp:posOffset>
              </wp:positionV>
              <wp:extent cx="977900" cy="230505"/>
              <wp:effectExtent l="0" t="0" r="0" b="0"/>
              <wp:wrapNone/>
              <wp:docPr id="2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977900" cy="2305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keepNext w:val="0"/>
                            <w:keepLines w:val="0"/>
                            <w:pageBreakBefore w:val="0"/>
                            <w:widowControl w:val="0"/>
                            <w:kinsoku/>
                            <w:wordWrap/>
                            <w:overflowPunct/>
                            <w:topLinePunct w:val="0"/>
                            <w:autoSpaceDE/>
                            <w:autoSpaceDN/>
                            <w:bidi w:val="0"/>
                            <w:adjustRightInd/>
                            <w:snapToGrid w:val="0"/>
                            <w:spacing w:line="240" w:lineRule="auto"/>
                            <w:ind w:left="420" w:leftChars="200" w:right="420" w:rightChars="200" w:firstLine="0" w:firstLineChars="0"/>
                            <w:jc w:val="both"/>
                            <w:textAlignment w:val="auto"/>
                            <w:outlineLvl w:val="9"/>
                            <w:rPr>
                              <w:rFonts w:hint="eastAsia" w:eastAsia="宋体"/>
                              <w:sz w:val="18"/>
                              <w:lang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6" o:spid="_x0000_s1026" o:spt="202" type="#_x0000_t202" style="position:absolute;left:0pt;margin-top:-7.7pt;height:18.15pt;width:77pt;mso-position-horizontal:outside;mso-position-horizontal-relative:margin;mso-wrap-style:none;z-index:251658240;mso-width-relative:page;mso-height-relative:page;" filled="f" stroked="f" coordsize="21600,21600" o:gfxdata="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keepNext w:val="0"/>
                      <w:keepLines w:val="0"/>
                      <w:pageBreakBefore w:val="0"/>
                      <w:widowControl w:val="0"/>
                      <w:kinsoku/>
                      <w:wordWrap/>
                      <w:overflowPunct/>
                      <w:topLinePunct w:val="0"/>
                      <w:autoSpaceDE/>
                      <w:autoSpaceDN/>
                      <w:bidi w:val="0"/>
                      <w:adjustRightInd/>
                      <w:snapToGrid w:val="0"/>
                      <w:spacing w:line="240" w:lineRule="auto"/>
                      <w:ind w:left="420" w:leftChars="200" w:right="420" w:rightChars="200" w:firstLine="0" w:firstLineChars="0"/>
                      <w:jc w:val="both"/>
                      <w:textAlignment w:val="auto"/>
                      <w:outlineLvl w:val="9"/>
                      <w:rPr>
                        <w:rFonts w:hint="eastAsia" w:eastAsia="宋体"/>
                        <w:sz w:val="18"/>
                        <w:lang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7871169"/>
    <w:rsid w:val="0B6F521E"/>
    <w:rsid w:val="19D11CDD"/>
    <w:rsid w:val="36EC4EA9"/>
    <w:rsid w:val="3D537999"/>
    <w:rsid w:val="481A1F35"/>
    <w:rsid w:val="5A964469"/>
    <w:rsid w:val="679A4BB7"/>
    <w:rsid w:val="7AF91DF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="t" stroke="t">
      <v:fill type="gradient" on="t" angle="90" focussize="0f,0f" focusposition="0f,0f">
        <o:fill type="gradientUnscaled" v:ext="backwardCompatible"/>
      </v:fill>
      <v:stroke weight="1.25pt" color="#739CC3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nhideWhenUsed="0" w:uiPriority="0" w:semiHidden="0" w:name="header"/>
    <w:lsdException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nhideWhenUsed="0" w:uiPriority="0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uiPriority w:val="0"/>
  </w:style>
  <w:style w:type="table" w:default="1" w:styleId="5">
    <w:name w:val="Normal Table"/>
    <w:unhideWhenUsed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Times New Roman" w:hAnsi="Times New Roman" w:cs="Times New Roman"/>
      <w:sz w:val="20"/>
      <w:szCs w:val="20"/>
    </w:rPr>
    <w:tblPr>
      <w:tblStyle w:val="5"/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unhideWhenUsed/>
    <w:uiPriority w:val="99"/>
    <w:rPr>
      <w:rFonts w:ascii="宋体" w:hAnsi="Courier New" w:eastAsia="宋体" w:cs="Courier New"/>
      <w:szCs w:val="21"/>
    </w:r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  <w:style w:type="character" w:customStyle="1" w:styleId="7">
    <w:name w:val="fontstyle01"/>
    <w:qFormat/>
    <w:uiPriority w:val="0"/>
    <w:rPr>
      <w:rFonts w:hint="eastAsia" w:ascii="仿宋_GB2312" w:eastAsia="仿宋_GB2312"/>
      <w:color w:val="000000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0</Pages>
  <Words>0</Words>
  <Characters>0</Characters>
  <Lines>0</Lines>
  <Paragraphs>0</Paragraphs>
  <TotalTime>12</TotalTime>
  <ScaleCrop>false</ScaleCrop>
  <LinksUpToDate>false</LinksUpToDate>
  <CharactersWithSpaces>0</CharactersWithSpaces>
  <Application>WPS Office_11.8.6.8556_F1E327BC-269C-435d-A152-05C5408002CA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2024-12-23T06:01:44Z</dcterms:created>
  <dc:creator>Administrator</dc:creator>
  <cp:lastModifiedBy>Administrator</cp:lastModifiedBy>
  <dcterms:modified xsi:type="dcterms:W3CDTF">2024-12-24T09:30:19Z</dcterms:modified>
  <dc:title>青岛市卫生健康委员会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2052-11.8.6.8556</vt:lpwstr>
  </property>
</Properties>
</file>