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黑体" w:cs="黑体"/>
          <w:sz w:val="32"/>
          <w:szCs w:val="32"/>
          <w:lang w:eastAsia="zh-CN"/>
        </w:rPr>
        <w:t>附件</w:t>
      </w:r>
      <w:r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  <w:t>4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both"/>
        <w:textAlignment w:val="auto"/>
        <w:outlineLvl w:val="9"/>
        <w:rPr>
          <w:rFonts w:hint="eastAsia" w:ascii="Times New Roman" w:hAnsi="Times New Roman" w:eastAsia="黑体" w:cs="黑体"/>
          <w:sz w:val="32"/>
          <w:szCs w:val="32"/>
          <w:lang w:val="en-US" w:eastAsia="zh-CN"/>
        </w:rPr>
      </w:pP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青岛市突发事件血液保障应急预案流程图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jc w:val="center"/>
        <w:textAlignment w:val="auto"/>
        <w:outlineLvl w:val="9"/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（</w:t>
      </w:r>
      <w:r>
        <w:rPr>
          <w:rFonts w:hint="default" w:ascii="Times New Roman" w:hAnsi="Times New Roman" w:eastAsia="方正小标宋_GBK" w:cs="Times New Roman"/>
          <w:sz w:val="44"/>
          <w:szCs w:val="44"/>
          <w:lang w:val="en-US" w:eastAsia="zh-CN"/>
        </w:rPr>
        <w:t>Ⅰ</w:t>
      </w:r>
      <w:r>
        <w:rPr>
          <w:rFonts w:hint="eastAsia" w:ascii="Times New Roman" w:hAnsi="Times New Roman" w:eastAsia="方正小标宋_GBK" w:cs="方正小标宋_GBK"/>
          <w:sz w:val="44"/>
          <w:szCs w:val="44"/>
          <w:lang w:val="en-US" w:eastAsia="zh-CN"/>
        </w:rPr>
        <w:t>级响应）</w:t>
      </w: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textAlignment w:val="auto"/>
        <w:outlineLvl w:val="9"/>
        <w:rPr>
          <w:rFonts w:ascii="Times New Roman" w:hAnsi="Times New Roman"/>
          <w:lang w:val="en-US"/>
        </w:rPr>
      </w:pPr>
    </w:p>
    <w:p>
      <w:pPr>
        <w:widowControl w:val="0"/>
        <w:wordWrap/>
        <w:adjustRightInd/>
        <w:snapToGrid/>
        <w:spacing w:line="520" w:lineRule="exact"/>
        <w:ind w:left="0" w:leftChars="0" w:right="0" w:firstLine="0" w:firstLineChars="0"/>
        <w:textAlignment w:val="auto"/>
        <w:outlineLvl w:val="9"/>
        <w:rPr>
          <w:rFonts w:ascii="Times New Roman" w:hAnsi="Times New Roman"/>
          <w:lang w:val="en-US"/>
        </w:rPr>
      </w:pPr>
      <w:r>
        <w:rPr>
          <w:rFonts w:ascii="Times New Roman" w:hAnsi="Times New Roman" w:eastAsia="宋体" w:cs="Times New Roman"/>
          <w:kern w:val="2"/>
          <w:sz w:val="21"/>
          <w:szCs w:val="24"/>
          <w:lang w:val="en-US" w:eastAsia="zh-CN" w:bidi="ar-SA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229870</wp:posOffset>
            </wp:positionH>
            <wp:positionV relativeFrom="paragraph">
              <wp:posOffset>62230</wp:posOffset>
            </wp:positionV>
            <wp:extent cx="5050155" cy="5469890"/>
            <wp:effectExtent l="0" t="0" r="17145" b="16510"/>
            <wp:wrapTopAndBottom/>
            <wp:docPr id="1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"/>
                    <pic:cNvPicPr>
                      <a:picLocks noChangeAspect="1"/>
                    </pic:cNvPicPr>
                  </pic:nvPicPr>
                  <pic:blipFill>
                    <a:blip r:embed="rId5"/>
                    <a:srcRect l="25172" t="5916" r="26895" b="1801"/>
                    <a:stretch>
                      <a:fillRect/>
                    </a:stretch>
                  </pic:blipFill>
                  <pic:spPr>
                    <a:xfrm>
                      <a:off x="0" y="0"/>
                      <a:ext cx="5050155" cy="546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rPr>
          <w:lang w:val="en-US"/>
        </w:rPr>
      </w:pPr>
    </w:p>
    <w:sectPr>
      <w:footerReference r:id="rId3" w:type="default"/>
      <w:pgSz w:w="11850" w:h="16783"/>
      <w:pgMar w:top="2098" w:right="1474" w:bottom="198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-97790</wp:posOffset>
              </wp:positionV>
              <wp:extent cx="977900" cy="230505"/>
              <wp:effectExtent l="0" t="0" r="0" b="0"/>
              <wp:wrapNone/>
              <wp:docPr id="2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77900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keepNext w:val="0"/>
                            <w:keepLines w:val="0"/>
                            <w:pageBreakBefore w:val="0"/>
                            <w:widowControl w:val="0"/>
                            <w:kinsoku/>
                            <w:wordWrap/>
                            <w:overflowPunct/>
                            <w:topLinePunct w:val="0"/>
                            <w:autoSpaceDE/>
                            <w:autoSpaceDN/>
                            <w:bidi w:val="0"/>
                            <w:adjustRightInd/>
                            <w:snapToGrid w:val="0"/>
                            <w:spacing w:line="240" w:lineRule="auto"/>
                            <w:ind w:left="420" w:leftChars="200" w:right="420" w:rightChars="200" w:firstLine="0" w:firstLineChars="0"/>
                            <w:jc w:val="both"/>
                            <w:textAlignment w:val="auto"/>
                            <w:outlineLvl w:val="9"/>
                            <w:rPr>
                              <w:rFonts w:hint="eastAsia" w:eastAsia="宋体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- 1 -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vert="horz"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6" o:spid="_x0000_s1026" o:spt="202" type="#_x0000_t202" style="position:absolute;left:0pt;margin-top:-7.7pt;height:18.15pt;width:77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keepNext w:val="0"/>
                      <w:keepLines w:val="0"/>
                      <w:pageBreakBefore w:val="0"/>
                      <w:widowControl w:val="0"/>
                      <w:kinsoku/>
                      <w:wordWrap/>
                      <w:overflowPunct/>
                      <w:topLinePunct w:val="0"/>
                      <w:autoSpaceDE/>
                      <w:autoSpaceDN/>
                      <w:bidi w:val="0"/>
                      <w:adjustRightInd/>
                      <w:snapToGrid w:val="0"/>
                      <w:spacing w:line="240" w:lineRule="auto"/>
                      <w:ind w:left="420" w:leftChars="200" w:right="420" w:rightChars="200" w:firstLine="0" w:firstLineChars="0"/>
                      <w:jc w:val="both"/>
                      <w:textAlignment w:val="auto"/>
                      <w:outlineLvl w:val="9"/>
                      <w:rPr>
                        <w:rFonts w:hint="eastAsia" w:eastAsia="宋体"/>
                        <w:sz w:val="1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- 1 -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F9043C"/>
    <w:rsid w:val="07871169"/>
    <w:rsid w:val="07E21539"/>
    <w:rsid w:val="19D11CDD"/>
    <w:rsid w:val="36EC4EA9"/>
    <w:rsid w:val="478308E0"/>
    <w:rsid w:val="481A1F35"/>
    <w:rsid w:val="51C47981"/>
    <w:rsid w:val="5A964469"/>
    <w:rsid w:val="66C02806"/>
    <w:rsid w:val="7AF91DF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="t" stroke="t">
      <v:fill type="gradient" on="t" angle="90" focussize="0f,0f" focusposition="0f,0f">
        <o:fill type="gradientUnscaled" v:ext="backwardCompatible"/>
      </v:fill>
      <v:stroke weight="1.25pt" color="#739CC3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nhideWhenUsed="0" w:uiPriority="0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uiPriority w:val="0"/>
  </w:style>
  <w:style w:type="table" w:default="1" w:styleId="5">
    <w:name w:val="Normal Table"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eastAsia" w:ascii="Times New Roman" w:hAnsi="Times New Roman" w:cs="Times New Roman"/>
      <w:sz w:val="20"/>
      <w:szCs w:val="20"/>
    </w:rPr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uiPriority w:val="99"/>
    <w:rPr>
      <w:rFonts w:ascii="宋体" w:hAnsi="Courier New" w:eastAsia="宋体" w:cs="Courier New"/>
      <w:szCs w:val="21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character" w:customStyle="1" w:styleId="7">
    <w:name w:val="fontstyle01"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0</Pages>
  <Words>0</Words>
  <Characters>0</Characters>
  <Lines>0</Lines>
  <Paragraphs>0</Paragraphs>
  <TotalTime>10</TotalTime>
  <ScaleCrop>false</ScaleCrop>
  <LinksUpToDate>false</LinksUpToDate>
  <CharactersWithSpaces>0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2024-12-23T06:01:44Z</dcterms:created>
  <dc:creator>Administrator</dc:creator>
  <cp:lastModifiedBy>Administrator</cp:lastModifiedBy>
  <dcterms:modified xsi:type="dcterms:W3CDTF">2024-12-24T09:30:28Z</dcterms:modified>
  <dc:title>青岛市卫生健康委员会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</Properties>
</file>